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12"/>
        <w:gridCol w:w="823"/>
        <w:gridCol w:w="737"/>
        <w:gridCol w:w="5459"/>
      </w:tblGrid>
      <w:tr w:rsidR="00346F3F">
        <w:trPr>
          <w:trHeight w:val="801"/>
        </w:trPr>
        <w:tc>
          <w:tcPr>
            <w:tcW w:w="9631" w:type="dxa"/>
            <w:gridSpan w:val="5"/>
          </w:tcPr>
          <w:p w:rsidR="00346F3F" w:rsidRDefault="0004659F">
            <w:pPr>
              <w:pStyle w:val="TableParagraph"/>
              <w:spacing w:before="178"/>
              <w:ind w:left="1744" w:right="173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ELENCO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ISTITUZIONI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PARTNER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ERASMUS</w:t>
            </w:r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before="124"/>
              <w:ind w:left="218" w:right="185" w:firstLine="76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Erasmus</w:t>
            </w:r>
          </w:p>
        </w:tc>
        <w:tc>
          <w:tcPr>
            <w:tcW w:w="1412" w:type="dxa"/>
          </w:tcPr>
          <w:p w:rsidR="00346F3F" w:rsidRPr="00D56B55" w:rsidRDefault="0004659F">
            <w:pPr>
              <w:pStyle w:val="TableParagraph"/>
              <w:spacing w:before="124"/>
              <w:ind w:left="532" w:right="133" w:hanging="370"/>
              <w:rPr>
                <w:b/>
                <w:sz w:val="16"/>
                <w:szCs w:val="16"/>
              </w:rPr>
            </w:pPr>
            <w:proofErr w:type="spellStart"/>
            <w:r w:rsidRPr="00D56B55">
              <w:rPr>
                <w:b/>
                <w:sz w:val="16"/>
                <w:szCs w:val="16"/>
              </w:rPr>
              <w:t>Denominazi</w:t>
            </w:r>
            <w:proofErr w:type="spellEnd"/>
            <w:r w:rsidRPr="00D56B55">
              <w:rPr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D56B55">
              <w:rPr>
                <w:b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823" w:type="dxa"/>
          </w:tcPr>
          <w:p w:rsidR="00346F3F" w:rsidRPr="00D56B55" w:rsidRDefault="0004659F">
            <w:pPr>
              <w:pStyle w:val="TableParagraph"/>
              <w:spacing w:before="124"/>
              <w:ind w:left="297" w:right="126" w:hanging="144"/>
              <w:rPr>
                <w:b/>
                <w:sz w:val="12"/>
                <w:szCs w:val="12"/>
              </w:rPr>
            </w:pPr>
            <w:proofErr w:type="spellStart"/>
            <w:r w:rsidRPr="00D56B55">
              <w:rPr>
                <w:b/>
                <w:sz w:val="12"/>
                <w:szCs w:val="12"/>
              </w:rPr>
              <w:t>Nazio</w:t>
            </w:r>
            <w:proofErr w:type="spellEnd"/>
            <w:r w:rsidRPr="00D56B55">
              <w:rPr>
                <w:b/>
                <w:spacing w:val="-47"/>
                <w:sz w:val="12"/>
                <w:szCs w:val="12"/>
              </w:rPr>
              <w:t xml:space="preserve"> </w:t>
            </w:r>
            <w:r w:rsidRPr="00D56B55">
              <w:rPr>
                <w:b/>
                <w:sz w:val="12"/>
                <w:szCs w:val="12"/>
              </w:rPr>
              <w:t>ne</w:t>
            </w:r>
          </w:p>
        </w:tc>
        <w:tc>
          <w:tcPr>
            <w:tcW w:w="737" w:type="dxa"/>
          </w:tcPr>
          <w:p w:rsidR="00346F3F" w:rsidRDefault="00346F3F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346F3F" w:rsidRDefault="0004659F">
            <w:pPr>
              <w:pStyle w:val="TableParagraph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5459" w:type="dxa"/>
          </w:tcPr>
          <w:p w:rsidR="00346F3F" w:rsidRDefault="00346F3F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346F3F" w:rsidRDefault="0004659F">
            <w:pPr>
              <w:pStyle w:val="TableParagraph"/>
              <w:ind w:left="2531" w:right="2525"/>
              <w:jc w:val="center"/>
              <w:rPr>
                <w:b/>
              </w:rPr>
            </w:pPr>
            <w:r>
              <w:rPr>
                <w:b/>
              </w:rPr>
              <w:t>Sito</w:t>
            </w:r>
          </w:p>
        </w:tc>
      </w:tr>
      <w:tr w:rsidR="00346F3F">
        <w:trPr>
          <w:trHeight w:val="1537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BRUXEL05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24"/>
              <w:rPr>
                <w:sz w:val="18"/>
              </w:rPr>
            </w:pPr>
            <w:r>
              <w:rPr>
                <w:sz w:val="18"/>
              </w:rPr>
              <w:t>ACADEMIE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ROYALE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BEAUX-ARTS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BRUXELLES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SUPERIEURE</w:t>
            </w:r>
          </w:p>
          <w:p w:rsidR="00346F3F" w:rsidRDefault="0004659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Belgio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157"/>
              <w:rPr>
                <w:sz w:val="12"/>
                <w:szCs w:val="12"/>
              </w:rPr>
            </w:pPr>
            <w:proofErr w:type="spellStart"/>
            <w:r w:rsidRPr="009F1BE1">
              <w:rPr>
                <w:spacing w:val="-1"/>
                <w:sz w:val="12"/>
                <w:szCs w:val="12"/>
              </w:rPr>
              <w:t>Bruxell</w:t>
            </w:r>
            <w:proofErr w:type="spellEnd"/>
            <w:r w:rsidRPr="009F1BE1">
              <w:rPr>
                <w:spacing w:val="-34"/>
                <w:sz w:val="12"/>
                <w:szCs w:val="12"/>
              </w:rPr>
              <w:t xml:space="preserve"> </w:t>
            </w:r>
            <w:r w:rsidRPr="009F1BE1">
              <w:rPr>
                <w:sz w:val="12"/>
                <w:szCs w:val="12"/>
              </w:rPr>
              <w:t>es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4">
              <w:r>
                <w:rPr>
                  <w:color w:val="0462C1"/>
                  <w:sz w:val="18"/>
                  <w:u w:val="single" w:color="0462C1"/>
                </w:rPr>
                <w:t>www.arba-esa.be</w:t>
              </w:r>
            </w:hyperlink>
          </w:p>
        </w:tc>
      </w:tr>
      <w:tr w:rsidR="00346F3F">
        <w:trPr>
          <w:trHeight w:val="10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293"/>
              <w:rPr>
                <w:sz w:val="18"/>
              </w:rPr>
            </w:pPr>
            <w:r>
              <w:rPr>
                <w:spacing w:val="-1"/>
                <w:sz w:val="18"/>
              </w:rPr>
              <w:t>BG VELIKO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ST.CYRIL</w:t>
            </w:r>
            <w:proofErr w:type="gram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ST.METHODIUS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UNIVERSITY 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VELIKO</w:t>
            </w:r>
          </w:p>
          <w:p w:rsidR="00346F3F" w:rsidRDefault="0004659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TURNOVO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Bulgaria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ind w:right="141"/>
              <w:rPr>
                <w:sz w:val="16"/>
              </w:rPr>
            </w:pPr>
            <w:proofErr w:type="spellStart"/>
            <w:r>
              <w:rPr>
                <w:sz w:val="16"/>
              </w:rPr>
              <w:t>Veliko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 w:rsidRPr="009F1BE1">
              <w:rPr>
                <w:sz w:val="14"/>
                <w:szCs w:val="14"/>
              </w:rPr>
              <w:t>Turnov</w:t>
            </w:r>
            <w:proofErr w:type="spellEnd"/>
            <w:r w:rsidRPr="009F1BE1">
              <w:rPr>
                <w:spacing w:val="-34"/>
                <w:sz w:val="14"/>
                <w:szCs w:val="14"/>
              </w:rPr>
              <w:t xml:space="preserve"> </w:t>
            </w:r>
            <w:r w:rsidRPr="009F1BE1">
              <w:rPr>
                <w:sz w:val="14"/>
                <w:szCs w:val="14"/>
              </w:rPr>
              <w:t>o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5">
              <w:r>
                <w:rPr>
                  <w:color w:val="0462C1"/>
                  <w:sz w:val="18"/>
                  <w:u w:val="single" w:color="0462C1"/>
                </w:rPr>
                <w:t>http://www.uni-vt.bg/eng/pages/?page=1023&amp;zid=9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292"/>
              <w:rPr>
                <w:sz w:val="18"/>
              </w:rPr>
            </w:pPr>
            <w:r>
              <w:rPr>
                <w:sz w:val="18"/>
              </w:rPr>
              <w:t>HR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ZAGREB01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37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SVEUCILISTE 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ZAGREBU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Croazia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119"/>
              <w:rPr>
                <w:sz w:val="13"/>
                <w:szCs w:val="13"/>
              </w:rPr>
            </w:pPr>
            <w:proofErr w:type="spellStart"/>
            <w:r w:rsidRPr="009F1BE1">
              <w:rPr>
                <w:sz w:val="13"/>
                <w:szCs w:val="13"/>
              </w:rPr>
              <w:t>Zagabri</w:t>
            </w:r>
            <w:proofErr w:type="spellEnd"/>
            <w:r w:rsidRPr="009F1BE1">
              <w:rPr>
                <w:spacing w:val="-34"/>
                <w:sz w:val="13"/>
                <w:szCs w:val="13"/>
              </w:rPr>
              <w:t xml:space="preserve"> </w:t>
            </w:r>
            <w:r w:rsidRPr="009F1BE1">
              <w:rPr>
                <w:sz w:val="13"/>
                <w:szCs w:val="13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37" w:lineRule="auto"/>
              <w:rPr>
                <w:sz w:val="18"/>
              </w:rPr>
            </w:pPr>
            <w:hyperlink r:id="rId6">
              <w:r>
                <w:rPr>
                  <w:color w:val="0462C1"/>
                  <w:spacing w:val="-1"/>
                  <w:sz w:val="18"/>
                  <w:u w:val="single" w:color="0462C1"/>
                </w:rPr>
                <w:t>http://www.alu.unizg.hr/alu/cms/front_content.php?idcat=369&amp;chang</w:t>
              </w:r>
            </w:hyperlink>
            <w:r>
              <w:rPr>
                <w:color w:val="0462C1"/>
                <w:sz w:val="18"/>
              </w:rPr>
              <w:t xml:space="preserve"> </w:t>
            </w:r>
            <w:hyperlink r:id="rId7">
              <w:proofErr w:type="spellStart"/>
              <w:r>
                <w:rPr>
                  <w:color w:val="0462C1"/>
                  <w:sz w:val="18"/>
                  <w:u w:val="single" w:color="0462C1"/>
                </w:rPr>
                <w:t>elang</w:t>
              </w:r>
              <w:proofErr w:type="spellEnd"/>
              <w:r>
                <w:rPr>
                  <w:color w:val="0462C1"/>
                  <w:sz w:val="18"/>
                  <w:u w:val="single" w:color="0462C1"/>
                </w:rPr>
                <w:t>=3&amp;lang=3</w:t>
              </w:r>
            </w:hyperlink>
          </w:p>
        </w:tc>
      </w:tr>
      <w:tr w:rsidR="00346F3F">
        <w:trPr>
          <w:trHeight w:val="10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PARIS116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360"/>
              <w:rPr>
                <w:sz w:val="18"/>
              </w:rPr>
            </w:pPr>
            <w:r>
              <w:rPr>
                <w:sz w:val="18"/>
              </w:rPr>
              <w:t>ECOLE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SUPERIEURE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</w:p>
          <w:p w:rsidR="00346F3F" w:rsidRDefault="0004659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DECORATIFS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Francia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6" w:lineRule="exact"/>
              <w:ind w:left="22" w:right="123"/>
              <w:jc w:val="center"/>
              <w:rPr>
                <w:sz w:val="18"/>
              </w:rPr>
            </w:pPr>
            <w:r>
              <w:rPr>
                <w:sz w:val="18"/>
              </w:rPr>
              <w:t>Parigi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8">
              <w:r>
                <w:rPr>
                  <w:color w:val="0462C1"/>
                  <w:sz w:val="18"/>
                  <w:u w:val="single" w:color="0462C1"/>
                </w:rPr>
                <w:t>http://www.ensad.fr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BIELEFE02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37" w:lineRule="auto"/>
              <w:ind w:left="110" w:right="157"/>
              <w:rPr>
                <w:sz w:val="18"/>
              </w:rPr>
            </w:pPr>
            <w:r>
              <w:rPr>
                <w:spacing w:val="-1"/>
                <w:sz w:val="18"/>
              </w:rPr>
              <w:t>FACHHOCHSCH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BIELEFELD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Germania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123"/>
              <w:rPr>
                <w:sz w:val="14"/>
                <w:szCs w:val="14"/>
              </w:rPr>
            </w:pPr>
            <w:proofErr w:type="spellStart"/>
            <w:r w:rsidRPr="009F1BE1">
              <w:rPr>
                <w:spacing w:val="-1"/>
                <w:sz w:val="14"/>
                <w:szCs w:val="14"/>
              </w:rPr>
              <w:t>Bielefel</w:t>
            </w:r>
            <w:proofErr w:type="spellEnd"/>
            <w:r w:rsidRPr="009F1BE1">
              <w:rPr>
                <w:spacing w:val="-34"/>
                <w:sz w:val="14"/>
                <w:szCs w:val="14"/>
              </w:rPr>
              <w:t xml:space="preserve"> </w:t>
            </w:r>
            <w:r w:rsidRPr="009F1BE1">
              <w:rPr>
                <w:sz w:val="14"/>
                <w:szCs w:val="14"/>
              </w:rPr>
              <w:t>d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37" w:lineRule="auto"/>
              <w:ind w:right="221"/>
              <w:rPr>
                <w:sz w:val="18"/>
              </w:rPr>
            </w:pPr>
            <w:hyperlink r:id="rId9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https://www.fh-bielefeld.de/en/academics/academic-programs</w:t>
              </w:r>
            </w:hyperlink>
            <w:r>
              <w:rPr>
                <w:color w:val="0462C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</w:tr>
      <w:tr w:rsidR="00346F3F">
        <w:trPr>
          <w:trHeight w:val="7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116"/>
              <w:rPr>
                <w:sz w:val="18"/>
              </w:rPr>
            </w:pPr>
            <w:r>
              <w:rPr>
                <w:spacing w:val="-1"/>
                <w:sz w:val="18"/>
              </w:rPr>
              <w:t>D DORTMUN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11"/>
              <w:rPr>
                <w:sz w:val="18"/>
              </w:rPr>
            </w:pPr>
            <w:r>
              <w:rPr>
                <w:sz w:val="18"/>
              </w:rPr>
              <w:t>TECHNISCHE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DORTMUND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Germania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92"/>
              <w:rPr>
                <w:sz w:val="12"/>
                <w:szCs w:val="12"/>
              </w:rPr>
            </w:pPr>
            <w:proofErr w:type="spellStart"/>
            <w:r w:rsidRPr="009F1BE1">
              <w:rPr>
                <w:spacing w:val="-1"/>
                <w:sz w:val="12"/>
                <w:szCs w:val="12"/>
              </w:rPr>
              <w:t>Dortmun</w:t>
            </w:r>
            <w:proofErr w:type="spellEnd"/>
            <w:r w:rsidRPr="009F1BE1">
              <w:rPr>
                <w:spacing w:val="-29"/>
                <w:sz w:val="12"/>
                <w:szCs w:val="12"/>
              </w:rPr>
              <w:t xml:space="preserve"> </w:t>
            </w:r>
            <w:r w:rsidRPr="009F1BE1">
              <w:rPr>
                <w:sz w:val="12"/>
                <w:szCs w:val="12"/>
              </w:rPr>
              <w:t>d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0">
              <w:r>
                <w:rPr>
                  <w:color w:val="0462C1"/>
                  <w:sz w:val="18"/>
                  <w:u w:val="single" w:color="0462C1"/>
                </w:rPr>
                <w:t>http://www.aaa.tu-dortmund.de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THESSAL01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49"/>
              <w:rPr>
                <w:sz w:val="18"/>
              </w:rPr>
            </w:pPr>
            <w:r>
              <w:rPr>
                <w:sz w:val="18"/>
              </w:rPr>
              <w:t>ARISTOTELIO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PANEPISTIMIO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THESSALONIKIS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Grecia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ind w:right="14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</w:t>
            </w:r>
            <w:r w:rsidRPr="009F1BE1">
              <w:rPr>
                <w:spacing w:val="-1"/>
                <w:sz w:val="12"/>
                <w:szCs w:val="12"/>
              </w:rPr>
              <w:t>alonicc</w:t>
            </w:r>
            <w:proofErr w:type="spellEnd"/>
            <w:r w:rsidRPr="009F1BE1">
              <w:rPr>
                <w:spacing w:val="-29"/>
                <w:sz w:val="12"/>
                <w:szCs w:val="12"/>
              </w:rPr>
              <w:t xml:space="preserve"> </w:t>
            </w:r>
            <w:r w:rsidRPr="009F1BE1">
              <w:rPr>
                <w:sz w:val="12"/>
                <w:szCs w:val="12"/>
              </w:rPr>
              <w:t>o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1">
              <w:r>
                <w:rPr>
                  <w:color w:val="0462C1"/>
                  <w:sz w:val="18"/>
                  <w:u w:val="single" w:color="0462C1"/>
                </w:rPr>
                <w:t>https://www.auth.gr/en/arts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182"/>
              <w:rPr>
                <w:sz w:val="18"/>
              </w:rPr>
            </w:pPr>
            <w:r>
              <w:rPr>
                <w:sz w:val="18"/>
              </w:rPr>
              <w:t>PL KRAKOW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78"/>
              <w:jc w:val="both"/>
              <w:rPr>
                <w:sz w:val="18"/>
              </w:rPr>
            </w:pPr>
            <w:r>
              <w:rPr>
                <w:sz w:val="18"/>
              </w:rPr>
              <w:t>PEDAGOGICAL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UNIVERSITY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KRAKOW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ind w:right="121"/>
              <w:rPr>
                <w:sz w:val="14"/>
                <w:szCs w:val="14"/>
              </w:rPr>
            </w:pPr>
            <w:proofErr w:type="spellStart"/>
            <w:r w:rsidRPr="00EE5DA0">
              <w:rPr>
                <w:sz w:val="14"/>
                <w:szCs w:val="14"/>
              </w:rPr>
              <w:t>Cracovi</w:t>
            </w:r>
            <w:proofErr w:type="spellEnd"/>
            <w:r w:rsidRPr="00EE5DA0">
              <w:rPr>
                <w:spacing w:val="-35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ind w:right="2593"/>
              <w:rPr>
                <w:sz w:val="18"/>
              </w:rPr>
            </w:pPr>
            <w:hyperlink r:id="rId12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https://www.up.krakow.pl/en/</w:t>
              </w:r>
            </w:hyperlink>
            <w:r>
              <w:rPr>
                <w:color w:val="0462C1"/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</w:p>
        </w:tc>
      </w:tr>
      <w:tr w:rsidR="00346F3F">
        <w:trPr>
          <w:trHeight w:val="1098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209"/>
              <w:rPr>
                <w:sz w:val="18"/>
              </w:rPr>
            </w:pPr>
            <w:r>
              <w:rPr>
                <w:sz w:val="18"/>
              </w:rPr>
              <w:t>PL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KRAKOW20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03"/>
              <w:rPr>
                <w:sz w:val="18"/>
              </w:rPr>
            </w:pPr>
            <w:r>
              <w:rPr>
                <w:sz w:val="18"/>
              </w:rPr>
              <w:t>WYŻSZA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SZKOŁA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EUROPEJSKA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JÓZEFA</w:t>
            </w:r>
          </w:p>
          <w:p w:rsidR="00346F3F" w:rsidRDefault="0004659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TISCHNERA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  <w:tc>
          <w:tcPr>
            <w:tcW w:w="737" w:type="dxa"/>
          </w:tcPr>
          <w:p w:rsidR="00346F3F" w:rsidRDefault="00EE5DA0">
            <w:pPr>
              <w:pStyle w:val="TableParagraph"/>
              <w:ind w:right="121"/>
              <w:rPr>
                <w:sz w:val="16"/>
              </w:rPr>
            </w:pPr>
            <w:proofErr w:type="spellStart"/>
            <w:r w:rsidRPr="00EE5DA0">
              <w:rPr>
                <w:sz w:val="14"/>
                <w:szCs w:val="14"/>
              </w:rPr>
              <w:t>Cracovi</w:t>
            </w:r>
            <w:proofErr w:type="spellEnd"/>
            <w:r w:rsidRPr="00EE5DA0">
              <w:rPr>
                <w:spacing w:val="-35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3">
              <w:r>
                <w:rPr>
                  <w:color w:val="0462C1"/>
                  <w:sz w:val="18"/>
                  <w:u w:val="single" w:color="0462C1"/>
                </w:rPr>
                <w:t>http://www.wse.krakow.pl/en</w:t>
              </w:r>
            </w:hyperlink>
          </w:p>
        </w:tc>
      </w:tr>
      <w:tr w:rsidR="00346F3F">
        <w:trPr>
          <w:trHeight w:val="1977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PL </w:t>
            </w:r>
            <w:r>
              <w:rPr>
                <w:sz w:val="18"/>
              </w:rPr>
              <w:t>KIELCE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40"/>
              <w:rPr>
                <w:sz w:val="18"/>
              </w:rPr>
            </w:pPr>
            <w:r>
              <w:rPr>
                <w:sz w:val="18"/>
              </w:rPr>
              <w:t>JAN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KOCHANOWSKI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UNIVERSITY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KIELCE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UNIWERSYTET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KOCHANOWSKI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:rsidR="00346F3F" w:rsidRDefault="0004659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KIELCACH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6" w:lineRule="exact"/>
              <w:ind w:left="44" w:right="123"/>
              <w:jc w:val="center"/>
              <w:rPr>
                <w:sz w:val="18"/>
              </w:rPr>
            </w:pPr>
            <w:r>
              <w:rPr>
                <w:sz w:val="18"/>
              </w:rPr>
              <w:t>Kielce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4">
              <w:r>
                <w:rPr>
                  <w:color w:val="0462C1"/>
                  <w:sz w:val="18"/>
                  <w:u w:val="single" w:color="0462C1"/>
                </w:rPr>
                <w:t>http://www.ujk.edu.pl/ujk_-_english.html</w:t>
              </w:r>
            </w:hyperlink>
          </w:p>
        </w:tc>
      </w:tr>
      <w:tr w:rsidR="00346F3F">
        <w:trPr>
          <w:trHeight w:val="1367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165"/>
              <w:rPr>
                <w:sz w:val="18"/>
              </w:rPr>
            </w:pPr>
            <w:r>
              <w:rPr>
                <w:sz w:val="18"/>
              </w:rPr>
              <w:t>PL TARNOW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07"/>
              <w:rPr>
                <w:sz w:val="16"/>
              </w:rPr>
            </w:pPr>
            <w:r>
              <w:rPr>
                <w:sz w:val="16"/>
              </w:rPr>
              <w:t>PANSTWOWA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WYZSZA </w:t>
            </w:r>
            <w:r>
              <w:rPr>
                <w:sz w:val="16"/>
              </w:rPr>
              <w:t>SZKOŁA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ZAWODOWA W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TARNOWl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346F3F" w:rsidRDefault="0004659F">
            <w:pPr>
              <w:pStyle w:val="TableParagraph"/>
              <w:ind w:left="110" w:right="2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University</w:t>
            </w:r>
            <w:proofErr w:type="spellEnd"/>
            <w:r>
              <w:rPr>
                <w:sz w:val="16"/>
              </w:rPr>
              <w:t xml:space="preserve"> of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Applied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Sciences</w:t>
            </w:r>
            <w:proofErr w:type="spellEnd"/>
          </w:p>
          <w:p w:rsidR="00346F3F" w:rsidRDefault="0004659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Tarnów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ind w:right="173"/>
              <w:rPr>
                <w:sz w:val="14"/>
                <w:szCs w:val="14"/>
              </w:rPr>
            </w:pPr>
            <w:proofErr w:type="spellStart"/>
            <w:r w:rsidRPr="00EE5DA0">
              <w:rPr>
                <w:sz w:val="14"/>
                <w:szCs w:val="14"/>
              </w:rPr>
              <w:t>Tarno</w:t>
            </w:r>
            <w:proofErr w:type="spellEnd"/>
            <w:r w:rsidRPr="00EE5DA0">
              <w:rPr>
                <w:spacing w:val="-39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w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ind w:right="2069"/>
              <w:rPr>
                <w:sz w:val="18"/>
              </w:rPr>
            </w:pPr>
            <w:hyperlink r:id="rId15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https://form.pwsztar.edu.pl/erasmus/</w:t>
              </w:r>
            </w:hyperlink>
            <w:r>
              <w:rPr>
                <w:color w:val="0462C1"/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Arts</w:t>
            </w:r>
            <w:proofErr w:type="spellEnd"/>
          </w:p>
        </w:tc>
      </w:tr>
    </w:tbl>
    <w:p w:rsidR="00346F3F" w:rsidRDefault="00346F3F">
      <w:pPr>
        <w:rPr>
          <w:sz w:val="18"/>
        </w:rPr>
        <w:sectPr w:rsidR="00346F3F">
          <w:type w:val="continuous"/>
          <w:pgSz w:w="11910" w:h="16840"/>
          <w:pgMar w:top="1400" w:right="1020" w:bottom="113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12"/>
        <w:gridCol w:w="823"/>
        <w:gridCol w:w="737"/>
        <w:gridCol w:w="5459"/>
      </w:tblGrid>
      <w:tr w:rsidR="00346F3F">
        <w:trPr>
          <w:trHeight w:val="801"/>
        </w:trPr>
        <w:tc>
          <w:tcPr>
            <w:tcW w:w="1200" w:type="dxa"/>
          </w:tcPr>
          <w:p w:rsidR="00346F3F" w:rsidRDefault="0004659F">
            <w:pPr>
              <w:pStyle w:val="TableParagraph"/>
              <w:spacing w:before="1"/>
              <w:ind w:left="110" w:right="9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lastRenderedPageBreak/>
              <w:t>PL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WARSZAW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46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51"/>
              <w:rPr>
                <w:rFonts w:ascii="Arial"/>
                <w:sz w:val="16"/>
              </w:rPr>
            </w:pPr>
            <w:r>
              <w:rPr>
                <w:rFonts w:ascii="Arial"/>
                <w:color w:val="212121"/>
                <w:sz w:val="16"/>
              </w:rPr>
              <w:t>WARSAW</w:t>
            </w:r>
            <w:r>
              <w:rPr>
                <w:rFonts w:ascii="Arial"/>
                <w:color w:val="212121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12121"/>
                <w:sz w:val="16"/>
              </w:rPr>
              <w:t>SCHOOL OF</w:t>
            </w:r>
            <w:r>
              <w:rPr>
                <w:rFonts w:ascii="Arial"/>
                <w:color w:val="212121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12121"/>
                <w:sz w:val="16"/>
              </w:rPr>
              <w:t>INFORMATION</w:t>
            </w:r>
            <w:r>
              <w:rPr>
                <w:rFonts w:ascii="Arial"/>
                <w:color w:val="212121"/>
                <w:spacing w:val="-42"/>
                <w:sz w:val="16"/>
              </w:rPr>
              <w:t xml:space="preserve"> </w:t>
            </w:r>
            <w:r>
              <w:rPr>
                <w:rFonts w:ascii="Arial"/>
                <w:color w:val="212121"/>
                <w:sz w:val="16"/>
              </w:rPr>
              <w:t>TECHNOLOGY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ind w:right="110"/>
              <w:rPr>
                <w:sz w:val="14"/>
                <w:szCs w:val="14"/>
              </w:rPr>
            </w:pPr>
            <w:proofErr w:type="spellStart"/>
            <w:r w:rsidRPr="00EE5DA0">
              <w:rPr>
                <w:sz w:val="14"/>
                <w:szCs w:val="14"/>
              </w:rPr>
              <w:t>Varsav</w:t>
            </w:r>
            <w:proofErr w:type="spellEnd"/>
            <w:r w:rsidRPr="00EE5DA0">
              <w:rPr>
                <w:spacing w:val="-39"/>
                <w:sz w:val="14"/>
                <w:szCs w:val="14"/>
              </w:rPr>
              <w:t xml:space="preserve"> </w:t>
            </w:r>
            <w:proofErr w:type="spellStart"/>
            <w:r w:rsidRPr="00EE5DA0">
              <w:rPr>
                <w:sz w:val="14"/>
                <w:szCs w:val="14"/>
              </w:rPr>
              <w:t>ia</w:t>
            </w:r>
            <w:proofErr w:type="spellEnd"/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9" w:lineRule="exact"/>
              <w:rPr>
                <w:sz w:val="18"/>
              </w:rPr>
            </w:pPr>
            <w:hyperlink r:id="rId16">
              <w:r>
                <w:rPr>
                  <w:color w:val="0462C1"/>
                  <w:sz w:val="18"/>
                  <w:u w:val="single" w:color="0462C1"/>
                </w:rPr>
                <w:t>https://www.wit.edu.pl/erasmus</w:t>
              </w:r>
            </w:hyperlink>
          </w:p>
        </w:tc>
      </w:tr>
      <w:tr w:rsidR="00346F3F">
        <w:trPr>
          <w:trHeight w:val="1096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184"/>
              <w:rPr>
                <w:sz w:val="18"/>
              </w:rPr>
            </w:pPr>
            <w:r>
              <w:rPr>
                <w:sz w:val="18"/>
              </w:rPr>
              <w:t>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BUCURES29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07"/>
              <w:rPr>
                <w:sz w:val="18"/>
              </w:rPr>
            </w:pPr>
            <w:r>
              <w:rPr>
                <w:sz w:val="18"/>
              </w:rPr>
              <w:t>UNIVERSITATEA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NATIONALA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BUCURESTI</w:t>
            </w:r>
          </w:p>
          <w:p w:rsidR="00346F3F" w:rsidRDefault="0004659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U.N.A.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Romania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spacing w:line="237" w:lineRule="auto"/>
              <w:ind w:right="92"/>
              <w:rPr>
                <w:sz w:val="14"/>
                <w:szCs w:val="14"/>
              </w:rPr>
            </w:pPr>
            <w:r w:rsidRPr="00EE5DA0">
              <w:rPr>
                <w:sz w:val="14"/>
                <w:szCs w:val="14"/>
              </w:rPr>
              <w:t>Bucare</w:t>
            </w:r>
            <w:r w:rsidRPr="00EE5DA0">
              <w:rPr>
                <w:spacing w:val="-39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st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7">
              <w:r>
                <w:rPr>
                  <w:color w:val="0462C1"/>
                  <w:sz w:val="18"/>
                  <w:u w:val="single" w:color="0462C1"/>
                </w:rPr>
                <w:t>www.unarte.org</w:t>
              </w:r>
            </w:hyperlink>
          </w:p>
        </w:tc>
      </w:tr>
      <w:tr w:rsidR="00346F3F">
        <w:trPr>
          <w:trHeight w:val="880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228"/>
              <w:rPr>
                <w:sz w:val="18"/>
              </w:rPr>
            </w:pPr>
            <w:r>
              <w:rPr>
                <w:sz w:val="18"/>
              </w:rPr>
              <w:t>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CLUJNAP06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07"/>
              <w:rPr>
                <w:sz w:val="18"/>
              </w:rPr>
            </w:pPr>
            <w:r>
              <w:rPr>
                <w:sz w:val="18"/>
              </w:rPr>
              <w:t>UNIVERSITATEA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ARTA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</w:p>
          <w:p w:rsidR="00346F3F" w:rsidRDefault="0004659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CLUJ-NAPOCA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Romania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Cluj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 w:rsidR="00EE5DA0">
              <w:rPr>
                <w:sz w:val="14"/>
                <w:szCs w:val="14"/>
              </w:rPr>
              <w:t>Napoc</w:t>
            </w:r>
            <w:r w:rsidRPr="00EE5DA0">
              <w:rPr>
                <w:sz w:val="14"/>
                <w:szCs w:val="14"/>
              </w:rPr>
              <w:t>a</w:t>
            </w:r>
            <w:proofErr w:type="spellEnd"/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9" w:lineRule="exact"/>
              <w:rPr>
                <w:sz w:val="18"/>
              </w:rPr>
            </w:pPr>
            <w:hyperlink r:id="rId18">
              <w:r>
                <w:rPr>
                  <w:color w:val="0462C1"/>
                  <w:sz w:val="18"/>
                  <w:u w:val="single" w:color="0462C1"/>
                </w:rPr>
                <w:t>www.uad.ro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BATISL04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73"/>
              <w:rPr>
                <w:sz w:val="18"/>
              </w:rPr>
            </w:pPr>
            <w:r>
              <w:rPr>
                <w:sz w:val="18"/>
              </w:rPr>
              <w:t>ACADEMY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sz w:val="14"/>
              </w:rPr>
              <w:t>Slovacchia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ind w:right="144"/>
              <w:rPr>
                <w:sz w:val="12"/>
                <w:szCs w:val="12"/>
              </w:rPr>
            </w:pPr>
            <w:proofErr w:type="spellStart"/>
            <w:r w:rsidRPr="00EE5DA0">
              <w:rPr>
                <w:sz w:val="12"/>
                <w:szCs w:val="12"/>
              </w:rPr>
              <w:t>Bratisla</w:t>
            </w:r>
            <w:proofErr w:type="spellEnd"/>
            <w:r w:rsidRPr="00EE5DA0">
              <w:rPr>
                <w:spacing w:val="-31"/>
                <w:sz w:val="12"/>
                <w:szCs w:val="12"/>
              </w:rPr>
              <w:t xml:space="preserve"> </w:t>
            </w:r>
            <w:r w:rsidRPr="00EE5DA0">
              <w:rPr>
                <w:sz w:val="12"/>
                <w:szCs w:val="12"/>
              </w:rPr>
              <w:t>va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19">
              <w:r>
                <w:rPr>
                  <w:color w:val="0462C1"/>
                  <w:sz w:val="18"/>
                  <w:u w:val="single" w:color="0462C1"/>
                </w:rPr>
                <w:t>www.vsvu.sk/en</w:t>
              </w:r>
            </w:hyperlink>
          </w:p>
        </w:tc>
      </w:tr>
      <w:tr w:rsidR="00346F3F">
        <w:trPr>
          <w:trHeight w:val="7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LJUBLJA01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42" w:lineRule="auto"/>
              <w:ind w:left="110"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UNIVERZA </w:t>
            </w:r>
            <w:r>
              <w:rPr>
                <w:sz w:val="18"/>
              </w:rPr>
              <w:t>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LJUBLJANI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Slovenia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spacing w:line="242" w:lineRule="auto"/>
              <w:ind w:right="113"/>
              <w:rPr>
                <w:sz w:val="14"/>
                <w:szCs w:val="14"/>
              </w:rPr>
            </w:pPr>
            <w:proofErr w:type="spellStart"/>
            <w:r w:rsidRPr="00EE5DA0">
              <w:rPr>
                <w:sz w:val="14"/>
                <w:szCs w:val="14"/>
              </w:rPr>
              <w:t>Lubian</w:t>
            </w:r>
            <w:proofErr w:type="spellEnd"/>
            <w:r w:rsidRPr="00EE5DA0">
              <w:rPr>
                <w:spacing w:val="-39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0">
              <w:r>
                <w:rPr>
                  <w:color w:val="0462C1"/>
                  <w:sz w:val="18"/>
                  <w:u w:val="single" w:color="0462C1"/>
                </w:rPr>
                <w:t>http://www.uni-lj.si/study/fields/humanities-arts/</w:t>
              </w:r>
            </w:hyperlink>
          </w:p>
        </w:tc>
      </w:tr>
      <w:tr w:rsidR="00346F3F">
        <w:trPr>
          <w:trHeight w:val="10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AVILES02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84"/>
              <w:rPr>
                <w:sz w:val="18"/>
              </w:rPr>
            </w:pPr>
            <w:proofErr w:type="spellStart"/>
            <w:r>
              <w:rPr>
                <w:sz w:val="18"/>
              </w:rPr>
              <w:t>Escuela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 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Principado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346F3F" w:rsidRDefault="0004659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Asturias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6" w:lineRule="exact"/>
              <w:ind w:left="39" w:right="1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Avilés</w:t>
            </w:r>
            <w:proofErr w:type="spellEnd"/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1">
              <w:r>
                <w:rPr>
                  <w:color w:val="0462C1"/>
                  <w:sz w:val="18"/>
                  <w:u w:val="single" w:color="0462C1"/>
                </w:rPr>
                <w:t>www.esapa.org</w:t>
              </w:r>
            </w:hyperlink>
          </w:p>
        </w:tc>
      </w:tr>
      <w:tr w:rsidR="00D56B55">
        <w:trPr>
          <w:trHeight w:val="1098"/>
        </w:trPr>
        <w:tc>
          <w:tcPr>
            <w:tcW w:w="1200" w:type="dxa"/>
          </w:tcPr>
          <w:p w:rsidR="00D56B55" w:rsidRDefault="00D56B5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 BARCELO111</w:t>
            </w:r>
          </w:p>
        </w:tc>
        <w:tc>
          <w:tcPr>
            <w:tcW w:w="1412" w:type="dxa"/>
          </w:tcPr>
          <w:p w:rsidR="00D56B55" w:rsidRDefault="00D56B55">
            <w:pPr>
              <w:pStyle w:val="TableParagraph"/>
              <w:ind w:left="110" w:right="284"/>
              <w:rPr>
                <w:sz w:val="18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ESCOLA ESDAPC CATALUNIA</w:t>
            </w:r>
          </w:p>
        </w:tc>
        <w:tc>
          <w:tcPr>
            <w:tcW w:w="823" w:type="dxa"/>
          </w:tcPr>
          <w:p w:rsidR="00D56B55" w:rsidRDefault="00D56B55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D56B55" w:rsidRPr="00D56B55" w:rsidRDefault="00D56B55">
            <w:pPr>
              <w:pStyle w:val="TableParagraph"/>
              <w:spacing w:line="216" w:lineRule="exact"/>
              <w:ind w:left="39" w:right="123"/>
              <w:jc w:val="center"/>
              <w:rPr>
                <w:sz w:val="12"/>
                <w:szCs w:val="12"/>
              </w:rPr>
            </w:pPr>
            <w:r w:rsidRPr="00D56B55">
              <w:rPr>
                <w:sz w:val="12"/>
                <w:szCs w:val="12"/>
              </w:rPr>
              <w:t>Barcellona</w:t>
            </w:r>
          </w:p>
        </w:tc>
        <w:tc>
          <w:tcPr>
            <w:tcW w:w="5459" w:type="dxa"/>
          </w:tcPr>
          <w:p w:rsidR="00D56B55" w:rsidRPr="00D56B55" w:rsidRDefault="00D56B55">
            <w:pPr>
              <w:pStyle w:val="TableParagraph"/>
              <w:spacing w:line="216" w:lineRule="exact"/>
              <w:rPr>
                <w:sz w:val="18"/>
                <w:szCs w:val="18"/>
              </w:rPr>
            </w:pPr>
            <w:hyperlink r:id="rId22" w:history="1">
              <w:r w:rsidRPr="00D56B55">
                <w:rPr>
                  <w:rStyle w:val="Collegamentoipertestuale"/>
                  <w:sz w:val="18"/>
                  <w:szCs w:val="18"/>
                </w:rPr>
                <w:t>http://www.esdap.cat/p/1/1/0/ESDAP</w:t>
              </w:r>
            </w:hyperlink>
            <w:r w:rsidRPr="00D56B55">
              <w:rPr>
                <w:sz w:val="18"/>
                <w:szCs w:val="18"/>
              </w:rPr>
              <w:t xml:space="preserve"> </w:t>
            </w:r>
          </w:p>
        </w:tc>
      </w:tr>
      <w:tr w:rsidR="00346F3F">
        <w:trPr>
          <w:trHeight w:val="1317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BILBAO01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1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PAIS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VASCO/ EUSKAL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HERRIKO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UNIBERTSITATE</w:t>
            </w:r>
          </w:p>
          <w:p w:rsidR="00346F3F" w:rsidRDefault="0004659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6" w:lineRule="exact"/>
              <w:ind w:left="69" w:right="123"/>
              <w:jc w:val="center"/>
              <w:rPr>
                <w:sz w:val="18"/>
              </w:rPr>
            </w:pPr>
            <w:r>
              <w:rPr>
                <w:sz w:val="18"/>
              </w:rPr>
              <w:t>Bilbao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3">
              <w:r>
                <w:rPr>
                  <w:color w:val="0462C1"/>
                  <w:sz w:val="18"/>
                  <w:u w:val="single" w:color="0462C1"/>
                </w:rPr>
                <w:t>https://www.ehu.eus/en/web/guest/en-home</w:t>
              </w:r>
            </w:hyperlink>
          </w:p>
        </w:tc>
      </w:tr>
      <w:tr w:rsidR="00346F3F">
        <w:trPr>
          <w:trHeight w:val="880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JAEN15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3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ESCUELA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ARTE JOSE'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NOGUE'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346F3F" w:rsidRDefault="0004659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JAEN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9" w:lineRule="exact"/>
              <w:ind w:left="87" w:right="26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Jaen</w:t>
            </w:r>
            <w:proofErr w:type="spellEnd"/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9" w:lineRule="exact"/>
              <w:rPr>
                <w:sz w:val="18"/>
              </w:rPr>
            </w:pPr>
            <w:hyperlink r:id="rId24">
              <w:r>
                <w:rPr>
                  <w:color w:val="0462C1"/>
                  <w:sz w:val="18"/>
                  <w:u w:val="single" w:color="0462C1"/>
                </w:rPr>
                <w:t>https://www.escueladeartejosenogue.es/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497"/>
              <w:rPr>
                <w:sz w:val="18"/>
              </w:rPr>
            </w:pPr>
            <w:r>
              <w:rPr>
                <w:spacing w:val="-1"/>
                <w:sz w:val="18"/>
              </w:rPr>
              <w:t>E CADIZ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37" w:lineRule="auto"/>
              <w:ind w:left="110" w:right="212"/>
              <w:rPr>
                <w:sz w:val="18"/>
              </w:rPr>
            </w:pPr>
            <w:r>
              <w:rPr>
                <w:sz w:val="18"/>
              </w:rPr>
              <w:t>ESCUELA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JEREZ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ind w:right="127"/>
              <w:rPr>
                <w:sz w:val="16"/>
              </w:rPr>
            </w:pPr>
            <w:r>
              <w:rPr>
                <w:sz w:val="16"/>
              </w:rPr>
              <w:t>Jerez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 w:rsidRPr="009F1BE1">
              <w:rPr>
                <w:sz w:val="14"/>
                <w:szCs w:val="14"/>
              </w:rPr>
              <w:t>Fronter</w:t>
            </w:r>
            <w:proofErr w:type="spellEnd"/>
            <w:r w:rsidRPr="009F1BE1">
              <w:rPr>
                <w:spacing w:val="-35"/>
                <w:sz w:val="14"/>
                <w:szCs w:val="14"/>
              </w:rPr>
              <w:t xml:space="preserve"> </w:t>
            </w:r>
            <w:r w:rsidRPr="009F1BE1">
              <w:rPr>
                <w:sz w:val="14"/>
                <w:szCs w:val="14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5">
              <w:r>
                <w:rPr>
                  <w:color w:val="0462C1"/>
                  <w:sz w:val="18"/>
                  <w:u w:val="single" w:color="0462C1"/>
                </w:rPr>
                <w:t>http://web.escueladeartedejerez.es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316"/>
              <w:rPr>
                <w:sz w:val="18"/>
              </w:rPr>
            </w:pPr>
            <w:r>
              <w:rPr>
                <w:spacing w:val="-1"/>
                <w:sz w:val="18"/>
              </w:rPr>
              <w:t>E MADRID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6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COMPLUTENSE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MADRID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161"/>
              <w:rPr>
                <w:sz w:val="15"/>
                <w:szCs w:val="15"/>
              </w:rPr>
            </w:pPr>
            <w:r w:rsidRPr="009F1BE1">
              <w:rPr>
                <w:sz w:val="15"/>
                <w:szCs w:val="15"/>
              </w:rPr>
              <w:t>Madri</w:t>
            </w:r>
            <w:r w:rsidRPr="009F1BE1">
              <w:rPr>
                <w:spacing w:val="-39"/>
                <w:sz w:val="15"/>
                <w:szCs w:val="15"/>
              </w:rPr>
              <w:t xml:space="preserve"> </w:t>
            </w:r>
            <w:r w:rsidRPr="009F1BE1">
              <w:rPr>
                <w:sz w:val="15"/>
                <w:szCs w:val="15"/>
              </w:rPr>
              <w:t>d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6">
              <w:r>
                <w:rPr>
                  <w:color w:val="0462C1"/>
                  <w:sz w:val="18"/>
                  <w:u w:val="single" w:color="0462C1"/>
                </w:rPr>
                <w:t>https://www.ucm.es/english</w:t>
              </w:r>
            </w:hyperlink>
          </w:p>
        </w:tc>
      </w:tr>
      <w:tr w:rsidR="00346F3F">
        <w:trPr>
          <w:trHeight w:val="1346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1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MADRID197E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ESCUELA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ARTES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ESPECTÁCULOS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TAI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9F1BE1">
            <w:pPr>
              <w:pStyle w:val="TableParagraph"/>
              <w:ind w:right="161"/>
              <w:rPr>
                <w:sz w:val="18"/>
              </w:rPr>
            </w:pPr>
            <w:r w:rsidRPr="009F1BE1">
              <w:rPr>
                <w:sz w:val="15"/>
                <w:szCs w:val="15"/>
              </w:rPr>
              <w:t>Madri</w:t>
            </w:r>
            <w:r w:rsidRPr="009F1BE1">
              <w:rPr>
                <w:spacing w:val="-39"/>
                <w:sz w:val="15"/>
                <w:szCs w:val="15"/>
              </w:rPr>
              <w:t xml:space="preserve"> </w:t>
            </w:r>
            <w:r w:rsidRPr="009F1BE1">
              <w:rPr>
                <w:sz w:val="15"/>
                <w:szCs w:val="15"/>
              </w:rPr>
              <w:t>d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7">
              <w:r>
                <w:rPr>
                  <w:color w:val="0462C1"/>
                  <w:sz w:val="18"/>
                  <w:u w:val="single" w:color="0462C1"/>
                </w:rPr>
                <w:t>https://taiarts.com/</w:t>
              </w:r>
            </w:hyperlink>
          </w:p>
        </w:tc>
      </w:tr>
      <w:tr w:rsidR="00346F3F">
        <w:trPr>
          <w:trHeight w:val="7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MALAGA38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Escuela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Telmo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Pr="009F1BE1" w:rsidRDefault="0004659F">
            <w:pPr>
              <w:pStyle w:val="TableParagraph"/>
              <w:ind w:right="147"/>
              <w:rPr>
                <w:sz w:val="15"/>
                <w:szCs w:val="15"/>
              </w:rPr>
            </w:pPr>
            <w:proofErr w:type="spellStart"/>
            <w:r w:rsidRPr="009F1BE1">
              <w:rPr>
                <w:sz w:val="15"/>
                <w:szCs w:val="15"/>
              </w:rPr>
              <w:t>Malag</w:t>
            </w:r>
            <w:proofErr w:type="spellEnd"/>
            <w:r w:rsidRPr="009F1BE1">
              <w:rPr>
                <w:spacing w:val="-39"/>
                <w:sz w:val="15"/>
                <w:szCs w:val="15"/>
              </w:rPr>
              <w:t xml:space="preserve"> </w:t>
            </w:r>
            <w:r w:rsidRPr="009F1BE1">
              <w:rPr>
                <w:sz w:val="15"/>
                <w:szCs w:val="15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8">
              <w:r>
                <w:rPr>
                  <w:color w:val="0462C1"/>
                  <w:sz w:val="18"/>
                  <w:u w:val="single" w:color="0462C1"/>
                </w:rPr>
                <w:t>http://escueladeartesantelmo.es/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MALAGA01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64"/>
              <w:rPr>
                <w:sz w:val="18"/>
              </w:rPr>
            </w:pPr>
            <w:r>
              <w:rPr>
                <w:spacing w:val="-1"/>
                <w:sz w:val="18"/>
              </w:rPr>
              <w:t>UNIVERSIDAD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MALAGA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9F1BE1">
            <w:pPr>
              <w:pStyle w:val="TableParagraph"/>
              <w:ind w:right="147"/>
              <w:rPr>
                <w:sz w:val="18"/>
              </w:rPr>
            </w:pPr>
            <w:proofErr w:type="spellStart"/>
            <w:r w:rsidRPr="009F1BE1">
              <w:rPr>
                <w:sz w:val="15"/>
                <w:szCs w:val="15"/>
              </w:rPr>
              <w:t>Malag</w:t>
            </w:r>
            <w:proofErr w:type="spellEnd"/>
            <w:r w:rsidRPr="009F1BE1">
              <w:rPr>
                <w:spacing w:val="-39"/>
                <w:sz w:val="15"/>
                <w:szCs w:val="15"/>
              </w:rPr>
              <w:t xml:space="preserve"> </w:t>
            </w:r>
            <w:r w:rsidRPr="009F1BE1">
              <w:rPr>
                <w:sz w:val="15"/>
                <w:szCs w:val="15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29">
              <w:r>
                <w:rPr>
                  <w:color w:val="0462C1"/>
                  <w:sz w:val="18"/>
                  <w:u w:val="single" w:color="0462C1"/>
                </w:rPr>
                <w:t>http://www.uma.es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MURCIA01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64"/>
              <w:rPr>
                <w:sz w:val="18"/>
              </w:rPr>
            </w:pPr>
            <w:r>
              <w:rPr>
                <w:spacing w:val="-1"/>
                <w:sz w:val="18"/>
              </w:rPr>
              <w:t>UNIVERSIDAD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MURCIA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6" w:lineRule="exact"/>
              <w:ind w:left="87" w:right="85"/>
              <w:jc w:val="center"/>
              <w:rPr>
                <w:sz w:val="18"/>
              </w:rPr>
            </w:pPr>
            <w:r>
              <w:rPr>
                <w:sz w:val="18"/>
              </w:rPr>
              <w:t>Murcia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6" w:lineRule="exact"/>
              <w:rPr>
                <w:sz w:val="18"/>
              </w:rPr>
            </w:pPr>
            <w:hyperlink r:id="rId30">
              <w:r>
                <w:rPr>
                  <w:color w:val="0462C1"/>
                  <w:sz w:val="18"/>
                  <w:u w:val="single" w:color="0462C1"/>
                </w:rPr>
                <w:t>www.um.es</w:t>
              </w:r>
            </w:hyperlink>
          </w:p>
        </w:tc>
      </w:tr>
    </w:tbl>
    <w:p w:rsidR="00346F3F" w:rsidRDefault="00346F3F">
      <w:pPr>
        <w:spacing w:line="216" w:lineRule="exact"/>
        <w:rPr>
          <w:sz w:val="18"/>
        </w:rPr>
        <w:sectPr w:rsidR="00346F3F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12"/>
        <w:gridCol w:w="823"/>
        <w:gridCol w:w="737"/>
        <w:gridCol w:w="5459"/>
      </w:tblGrid>
      <w:tr w:rsidR="00346F3F">
        <w:trPr>
          <w:trHeight w:val="1445"/>
        </w:trPr>
        <w:tc>
          <w:tcPr>
            <w:tcW w:w="1200" w:type="dxa"/>
            <w:tcBorders>
              <w:top w:val="nil"/>
            </w:tcBorders>
          </w:tcPr>
          <w:p w:rsidR="00346F3F" w:rsidRDefault="0004659F">
            <w:pPr>
              <w:pStyle w:val="TableParagraph"/>
              <w:spacing w:line="242" w:lineRule="auto"/>
              <w:ind w:left="110" w:right="512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N OSLO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060</w:t>
            </w:r>
          </w:p>
        </w:tc>
        <w:tc>
          <w:tcPr>
            <w:tcW w:w="1412" w:type="dxa"/>
            <w:tcBorders>
              <w:top w:val="nil"/>
            </w:tcBorders>
          </w:tcPr>
          <w:p w:rsidR="00346F3F" w:rsidRDefault="00346F3F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346F3F" w:rsidRDefault="0004659F">
            <w:pPr>
              <w:pStyle w:val="TableParagraph"/>
              <w:spacing w:line="259" w:lineRule="auto"/>
              <w:ind w:left="110" w:right="165"/>
              <w:rPr>
                <w:sz w:val="16"/>
              </w:rPr>
            </w:pPr>
            <w:r>
              <w:rPr>
                <w:sz w:val="16"/>
              </w:rPr>
              <w:t>FACULTY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TECHNOLOGY,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</w:p>
        </w:tc>
        <w:tc>
          <w:tcPr>
            <w:tcW w:w="823" w:type="dxa"/>
            <w:tcBorders>
              <w:top w:val="nil"/>
            </w:tcBorders>
          </w:tcPr>
          <w:p w:rsidR="00346F3F" w:rsidRDefault="0004659F">
            <w:pPr>
              <w:pStyle w:val="TableParagraph"/>
              <w:spacing w:line="187" w:lineRule="exact"/>
              <w:ind w:left="86" w:right="98"/>
              <w:jc w:val="center"/>
              <w:rPr>
                <w:sz w:val="16"/>
              </w:rPr>
            </w:pPr>
            <w:r>
              <w:rPr>
                <w:sz w:val="16"/>
              </w:rPr>
              <w:t>Norvegia</w:t>
            </w:r>
          </w:p>
        </w:tc>
        <w:tc>
          <w:tcPr>
            <w:tcW w:w="737" w:type="dxa"/>
            <w:tcBorders>
              <w:top w:val="nil"/>
            </w:tcBorders>
          </w:tcPr>
          <w:p w:rsidR="00346F3F" w:rsidRDefault="0004659F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Oslo</w:t>
            </w:r>
          </w:p>
        </w:tc>
        <w:tc>
          <w:tcPr>
            <w:tcW w:w="5459" w:type="dxa"/>
            <w:tcBorders>
              <w:top w:val="nil"/>
            </w:tcBorders>
          </w:tcPr>
          <w:p w:rsidR="00346F3F" w:rsidRDefault="0004659F">
            <w:pPr>
              <w:pStyle w:val="TableParagraph"/>
              <w:spacing w:line="242" w:lineRule="auto"/>
              <w:rPr>
                <w:sz w:val="18"/>
              </w:rPr>
            </w:pPr>
            <w:hyperlink r:id="rId31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https://www.hioa.no/eng/About-HiOA/Faculty-of-Technology-Art-and-</w:t>
              </w:r>
            </w:hyperlink>
            <w:r>
              <w:rPr>
                <w:color w:val="0462C1"/>
                <w:sz w:val="18"/>
              </w:rPr>
              <w:t xml:space="preserve"> </w:t>
            </w:r>
            <w:hyperlink r:id="rId32">
              <w:r>
                <w:rPr>
                  <w:color w:val="0462C1"/>
                  <w:sz w:val="18"/>
                  <w:u w:val="single" w:color="0462C1"/>
                </w:rPr>
                <w:t>Design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OVIEDO15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3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ESCUELA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OVIEDO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30" w:right="98"/>
              <w:jc w:val="center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Oviedo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33">
              <w:r>
                <w:rPr>
                  <w:color w:val="0462C1"/>
                  <w:sz w:val="18"/>
                  <w:u w:val="single" w:color="0462C1"/>
                </w:rPr>
                <w:t>www.escueladearte.com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SEGOVIA06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133"/>
              <w:rPr>
                <w:sz w:val="18"/>
              </w:rPr>
            </w:pPr>
            <w:r>
              <w:rPr>
                <w:sz w:val="18"/>
              </w:rPr>
              <w:t>ESCUELA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DISENO</w:t>
            </w:r>
          </w:p>
          <w:p w:rsidR="00346F3F" w:rsidRDefault="0004659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EASD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SEGOVIA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30" w:right="98"/>
              <w:jc w:val="center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Pr="00EE5DA0" w:rsidRDefault="0004659F">
            <w:pPr>
              <w:pStyle w:val="TableParagraph"/>
              <w:ind w:right="131"/>
              <w:rPr>
                <w:sz w:val="14"/>
                <w:szCs w:val="14"/>
              </w:rPr>
            </w:pPr>
            <w:proofErr w:type="spellStart"/>
            <w:r w:rsidRPr="00EE5DA0">
              <w:rPr>
                <w:spacing w:val="-1"/>
                <w:sz w:val="14"/>
                <w:szCs w:val="14"/>
              </w:rPr>
              <w:t>Segovi</w:t>
            </w:r>
            <w:proofErr w:type="spellEnd"/>
            <w:r w:rsidRPr="00EE5DA0">
              <w:rPr>
                <w:spacing w:val="-38"/>
                <w:sz w:val="14"/>
                <w:szCs w:val="14"/>
              </w:rPr>
              <w:t xml:space="preserve"> </w:t>
            </w:r>
            <w:r w:rsidRPr="00EE5DA0">
              <w:rPr>
                <w:sz w:val="14"/>
                <w:szCs w:val="14"/>
              </w:rPr>
              <w:t>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34">
              <w:r>
                <w:rPr>
                  <w:color w:val="0462C1"/>
                  <w:sz w:val="18"/>
                  <w:u w:val="single" w:color="0462C1"/>
                </w:rPr>
                <w:t>www.easdsegovia.com</w:t>
              </w:r>
            </w:hyperlink>
          </w:p>
        </w:tc>
      </w:tr>
      <w:tr w:rsidR="00346F3F">
        <w:trPr>
          <w:trHeight w:val="7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SEVILLA10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3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ESCUELA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SEVILLA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30" w:right="98"/>
              <w:jc w:val="center"/>
              <w:rPr>
                <w:sz w:val="18"/>
              </w:rPr>
            </w:pPr>
            <w:r>
              <w:rPr>
                <w:sz w:val="18"/>
              </w:rPr>
              <w:t>Spagna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Siviglia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35">
              <w:r>
                <w:rPr>
                  <w:color w:val="0462C1"/>
                  <w:sz w:val="18"/>
                  <w:u w:val="single" w:color="0462C1"/>
                </w:rPr>
                <w:t>https://escueladeartedesevilla.es/</w:t>
              </w:r>
            </w:hyperlink>
          </w:p>
        </w:tc>
      </w:tr>
      <w:tr w:rsidR="00346F3F">
        <w:trPr>
          <w:trHeight w:val="878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478"/>
              <w:rPr>
                <w:sz w:val="18"/>
              </w:rPr>
            </w:pPr>
            <w:r>
              <w:rPr>
                <w:spacing w:val="-1"/>
                <w:sz w:val="18"/>
              </w:rPr>
              <w:t>P LEIRIA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sz w:val="18"/>
              </w:rPr>
              <w:t>INSTITUTO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POLITECNICO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LEIRIA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162" w:lineRule="exact"/>
              <w:ind w:left="87" w:right="98"/>
              <w:jc w:val="center"/>
              <w:rPr>
                <w:sz w:val="14"/>
              </w:rPr>
            </w:pPr>
            <w:r>
              <w:rPr>
                <w:sz w:val="14"/>
              </w:rPr>
              <w:t>Portogallo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8"/>
              </w:rPr>
              <w:t>Leiria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(Caldas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Rainha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36">
              <w:r>
                <w:rPr>
                  <w:color w:val="0462C1"/>
                  <w:sz w:val="18"/>
                  <w:u w:val="single" w:color="0462C1"/>
                </w:rPr>
                <w:t>https://www.ipleiria.pt/esadcr/en/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ind w:left="110" w:right="265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ANKARA05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65"/>
              <w:rPr>
                <w:sz w:val="18"/>
              </w:rPr>
            </w:pPr>
            <w:r>
              <w:rPr>
                <w:sz w:val="18"/>
              </w:rPr>
              <w:t>ATILIM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FOUNDATION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45" w:right="98"/>
              <w:jc w:val="center"/>
              <w:rPr>
                <w:sz w:val="18"/>
              </w:rPr>
            </w:pPr>
            <w:r>
              <w:rPr>
                <w:sz w:val="18"/>
              </w:rPr>
              <w:t>Turchia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Ankara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37">
              <w:r>
                <w:rPr>
                  <w:color w:val="0462C1"/>
                  <w:sz w:val="18"/>
                  <w:u w:val="single" w:color="0462C1"/>
                </w:rPr>
                <w:t>https://ic.atilim.edu.tr/</w:t>
              </w:r>
            </w:hyperlink>
          </w:p>
        </w:tc>
      </w:tr>
      <w:tr w:rsidR="00346F3F">
        <w:trPr>
          <w:trHeight w:val="799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265"/>
              <w:rPr>
                <w:sz w:val="18"/>
              </w:rPr>
            </w:pPr>
            <w:r>
              <w:rPr>
                <w:sz w:val="18"/>
              </w:rPr>
              <w:t>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ANKARA24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ANKARA HACI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BAYRAM VELI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UNIVERSITESI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4" w:lineRule="exact"/>
              <w:ind w:left="45" w:right="98"/>
              <w:jc w:val="center"/>
              <w:rPr>
                <w:sz w:val="18"/>
              </w:rPr>
            </w:pPr>
            <w:r>
              <w:rPr>
                <w:sz w:val="18"/>
              </w:rPr>
              <w:t>Turchia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Ankara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4" w:lineRule="exact"/>
              <w:rPr>
                <w:sz w:val="18"/>
              </w:rPr>
            </w:pPr>
            <w:hyperlink r:id="rId38">
              <w:r>
                <w:rPr>
                  <w:color w:val="0462C1"/>
                  <w:sz w:val="18"/>
                  <w:u w:val="single" w:color="0462C1"/>
                </w:rPr>
                <w:t>https://hacibayram.edu.tr/gsf</w:t>
              </w:r>
            </w:hyperlink>
          </w:p>
        </w:tc>
      </w:tr>
      <w:tr w:rsidR="00346F3F">
        <w:trPr>
          <w:trHeight w:val="801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343"/>
              <w:rPr>
                <w:sz w:val="18"/>
              </w:rPr>
            </w:pPr>
            <w:r>
              <w:rPr>
                <w:spacing w:val="-1"/>
                <w:sz w:val="18"/>
              </w:rPr>
              <w:t>TR BURSA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37" w:lineRule="auto"/>
              <w:ind w:left="110" w:right="275"/>
              <w:rPr>
                <w:sz w:val="18"/>
              </w:rPr>
            </w:pPr>
            <w:r>
              <w:rPr>
                <w:sz w:val="18"/>
              </w:rPr>
              <w:t>ULUDAG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UNIVERSITESI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4" w:lineRule="exact"/>
              <w:ind w:left="45" w:right="98"/>
              <w:jc w:val="center"/>
              <w:rPr>
                <w:sz w:val="18"/>
              </w:rPr>
            </w:pPr>
            <w:r>
              <w:rPr>
                <w:sz w:val="18"/>
              </w:rPr>
              <w:t>Turchia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Bursa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4" w:lineRule="exact"/>
              <w:rPr>
                <w:sz w:val="18"/>
              </w:rPr>
            </w:pPr>
            <w:hyperlink r:id="rId39">
              <w:r>
                <w:rPr>
                  <w:color w:val="0462C1"/>
                  <w:sz w:val="18"/>
                  <w:u w:val="single" w:color="0462C1"/>
                </w:rPr>
                <w:t>http://english.uludag.edu.tr/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237"/>
              <w:rPr>
                <w:sz w:val="18"/>
              </w:rPr>
            </w:pPr>
            <w:r>
              <w:rPr>
                <w:sz w:val="18"/>
              </w:rPr>
              <w:t>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ISTANBU14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ISIK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45" w:right="98"/>
              <w:jc w:val="center"/>
              <w:rPr>
                <w:sz w:val="18"/>
              </w:rPr>
            </w:pPr>
            <w:r>
              <w:rPr>
                <w:sz w:val="18"/>
              </w:rPr>
              <w:t>Turchia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sz w:val="15"/>
              </w:rPr>
              <w:t>Istanbul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40">
              <w:r>
                <w:rPr>
                  <w:color w:val="0462C1"/>
                  <w:sz w:val="18"/>
                  <w:u w:val="single" w:color="0462C1"/>
                </w:rPr>
                <w:t>http://www.isikun.edu.tr/en</w:t>
              </w:r>
            </w:hyperlink>
          </w:p>
        </w:tc>
      </w:tr>
      <w:tr w:rsidR="00346F3F">
        <w:trPr>
          <w:trHeight w:val="798"/>
        </w:trPr>
        <w:tc>
          <w:tcPr>
            <w:tcW w:w="1200" w:type="dxa"/>
          </w:tcPr>
          <w:p w:rsidR="00346F3F" w:rsidRDefault="0004659F">
            <w:pPr>
              <w:pStyle w:val="TableParagraph"/>
              <w:spacing w:line="237" w:lineRule="auto"/>
              <w:ind w:left="110" w:right="237"/>
              <w:rPr>
                <w:sz w:val="18"/>
              </w:rPr>
            </w:pPr>
            <w:r>
              <w:rPr>
                <w:sz w:val="18"/>
              </w:rPr>
              <w:t>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ISTANBU06</w:t>
            </w:r>
          </w:p>
        </w:tc>
        <w:tc>
          <w:tcPr>
            <w:tcW w:w="1412" w:type="dxa"/>
          </w:tcPr>
          <w:p w:rsidR="00346F3F" w:rsidRDefault="0004659F">
            <w:pPr>
              <w:pStyle w:val="TableParagraph"/>
              <w:ind w:left="110" w:right="222"/>
              <w:rPr>
                <w:sz w:val="18"/>
              </w:rPr>
            </w:pPr>
            <w:r>
              <w:rPr>
                <w:spacing w:val="-1"/>
                <w:sz w:val="18"/>
              </w:rPr>
              <w:t>MIMAR SINAN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FINE 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823" w:type="dxa"/>
          </w:tcPr>
          <w:p w:rsidR="00346F3F" w:rsidRDefault="0004659F">
            <w:pPr>
              <w:pStyle w:val="TableParagraph"/>
              <w:spacing w:line="211" w:lineRule="exact"/>
              <w:ind w:left="45" w:right="98"/>
              <w:jc w:val="center"/>
              <w:rPr>
                <w:sz w:val="18"/>
              </w:rPr>
            </w:pPr>
            <w:r>
              <w:rPr>
                <w:sz w:val="18"/>
              </w:rPr>
              <w:t>Turchia</w:t>
            </w:r>
          </w:p>
        </w:tc>
        <w:tc>
          <w:tcPr>
            <w:tcW w:w="737" w:type="dxa"/>
          </w:tcPr>
          <w:p w:rsidR="00346F3F" w:rsidRDefault="0004659F"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sz w:val="15"/>
              </w:rPr>
              <w:t>Istanbul</w:t>
            </w:r>
          </w:p>
        </w:tc>
        <w:tc>
          <w:tcPr>
            <w:tcW w:w="5459" w:type="dxa"/>
          </w:tcPr>
          <w:p w:rsidR="00346F3F" w:rsidRDefault="0004659F">
            <w:pPr>
              <w:pStyle w:val="TableParagraph"/>
              <w:spacing w:line="211" w:lineRule="exact"/>
              <w:rPr>
                <w:sz w:val="18"/>
              </w:rPr>
            </w:pPr>
            <w:hyperlink r:id="rId41">
              <w:r>
                <w:rPr>
                  <w:color w:val="0462C1"/>
                  <w:sz w:val="18"/>
                  <w:u w:val="single" w:color="0462C1"/>
                </w:rPr>
                <w:t>www.msgsu.edu.tr</w:t>
              </w:r>
            </w:hyperlink>
          </w:p>
        </w:tc>
      </w:tr>
    </w:tbl>
    <w:p w:rsidR="0004659F" w:rsidRDefault="0004659F"/>
    <w:sectPr w:rsidR="0004659F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F3F"/>
    <w:rsid w:val="0004659F"/>
    <w:rsid w:val="00346F3F"/>
    <w:rsid w:val="009F1BE1"/>
    <w:rsid w:val="00D56B55"/>
    <w:rsid w:val="00E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52C9"/>
  <w15:docId w15:val="{106EF96D-28B2-41C4-A8A8-9BF9C26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56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se.krakow.pl/en" TargetMode="External"/><Relationship Id="rId18" Type="http://schemas.openxmlformats.org/officeDocument/2006/relationships/hyperlink" Target="http://www.uad.ro/" TargetMode="External"/><Relationship Id="rId26" Type="http://schemas.openxmlformats.org/officeDocument/2006/relationships/hyperlink" Target="https://www.ucm.es/english" TargetMode="External"/><Relationship Id="rId39" Type="http://schemas.openxmlformats.org/officeDocument/2006/relationships/hyperlink" Target="http://english.uludag.edu.tr/" TargetMode="External"/><Relationship Id="rId21" Type="http://schemas.openxmlformats.org/officeDocument/2006/relationships/hyperlink" Target="http://www.esapa.org/" TargetMode="External"/><Relationship Id="rId34" Type="http://schemas.openxmlformats.org/officeDocument/2006/relationships/hyperlink" Target="http://www.easdsegovia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alu.unizg.hr/alu/cms/front_content.php?idcat=369&amp;changelang=3&amp;lang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t.edu.pl/erasmus" TargetMode="External"/><Relationship Id="rId20" Type="http://schemas.openxmlformats.org/officeDocument/2006/relationships/hyperlink" Target="http://www.uni-lj.si/study/fields/humanities-arts/" TargetMode="External"/><Relationship Id="rId29" Type="http://schemas.openxmlformats.org/officeDocument/2006/relationships/hyperlink" Target="http://www.uma.es/" TargetMode="External"/><Relationship Id="rId41" Type="http://schemas.openxmlformats.org/officeDocument/2006/relationships/hyperlink" Target="http://www.msgsu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u.unizg.hr/alu/cms/front_content.php?idcat=369&amp;changelang=3&amp;lang=3" TargetMode="External"/><Relationship Id="rId11" Type="http://schemas.openxmlformats.org/officeDocument/2006/relationships/hyperlink" Target="https://www.auth.gr/en/arts" TargetMode="External"/><Relationship Id="rId24" Type="http://schemas.openxmlformats.org/officeDocument/2006/relationships/hyperlink" Target="https://www.escueladeartejosenogue.es/" TargetMode="External"/><Relationship Id="rId32" Type="http://schemas.openxmlformats.org/officeDocument/2006/relationships/hyperlink" Target="https://www.hioa.no/eng/About-HiOA/Faculty-of-Technology-Art-and-Design" TargetMode="External"/><Relationship Id="rId37" Type="http://schemas.openxmlformats.org/officeDocument/2006/relationships/hyperlink" Target="https://ic.atilim.edu.tr/" TargetMode="External"/><Relationship Id="rId40" Type="http://schemas.openxmlformats.org/officeDocument/2006/relationships/hyperlink" Target="http://www.isikun.edu.tr/en" TargetMode="External"/><Relationship Id="rId5" Type="http://schemas.openxmlformats.org/officeDocument/2006/relationships/hyperlink" Target="http://www.uni-vt.bg/eng/pages/?page=1023&amp;zid=9" TargetMode="External"/><Relationship Id="rId15" Type="http://schemas.openxmlformats.org/officeDocument/2006/relationships/hyperlink" Target="https://form.pwsztar.edu.pl/erasmus/" TargetMode="External"/><Relationship Id="rId23" Type="http://schemas.openxmlformats.org/officeDocument/2006/relationships/hyperlink" Target="https://www.ehu.eus/en/web/guest/en-home" TargetMode="External"/><Relationship Id="rId28" Type="http://schemas.openxmlformats.org/officeDocument/2006/relationships/hyperlink" Target="http://escueladeartesantelmo.es/" TargetMode="External"/><Relationship Id="rId36" Type="http://schemas.openxmlformats.org/officeDocument/2006/relationships/hyperlink" Target="https://www.ipleiria.pt/esadcr/en/" TargetMode="External"/><Relationship Id="rId10" Type="http://schemas.openxmlformats.org/officeDocument/2006/relationships/hyperlink" Target="http://www.aaa.tu-dortmund.de/" TargetMode="External"/><Relationship Id="rId19" Type="http://schemas.openxmlformats.org/officeDocument/2006/relationships/hyperlink" Target="http://www.vsvu.sk/en" TargetMode="External"/><Relationship Id="rId31" Type="http://schemas.openxmlformats.org/officeDocument/2006/relationships/hyperlink" Target="https://www.hioa.no/eng/About-HiOA/Faculty-of-Technology-Art-and-Design" TargetMode="External"/><Relationship Id="rId4" Type="http://schemas.openxmlformats.org/officeDocument/2006/relationships/hyperlink" Target="http://www.arba-esa.be/" TargetMode="External"/><Relationship Id="rId9" Type="http://schemas.openxmlformats.org/officeDocument/2006/relationships/hyperlink" Target="https://www.fh-bielefeld.de/en/academics/academic-programs" TargetMode="External"/><Relationship Id="rId14" Type="http://schemas.openxmlformats.org/officeDocument/2006/relationships/hyperlink" Target="http://www.ujk.edu.pl/ujk_-_english.html" TargetMode="External"/><Relationship Id="rId22" Type="http://schemas.openxmlformats.org/officeDocument/2006/relationships/hyperlink" Target="http://www.esdap.cat/p/1/1/0/ESDAP" TargetMode="External"/><Relationship Id="rId27" Type="http://schemas.openxmlformats.org/officeDocument/2006/relationships/hyperlink" Target="https://taiarts.com/" TargetMode="External"/><Relationship Id="rId30" Type="http://schemas.openxmlformats.org/officeDocument/2006/relationships/hyperlink" Target="http://www.um.es/" TargetMode="External"/><Relationship Id="rId35" Type="http://schemas.openxmlformats.org/officeDocument/2006/relationships/hyperlink" Target="https://escueladeartedesevilla.e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ensad.f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p.krakow.pl/en/" TargetMode="External"/><Relationship Id="rId17" Type="http://schemas.openxmlformats.org/officeDocument/2006/relationships/hyperlink" Target="http://www.unarte.org/" TargetMode="External"/><Relationship Id="rId25" Type="http://schemas.openxmlformats.org/officeDocument/2006/relationships/hyperlink" Target="http://web.escueladeartedejerez.es/" TargetMode="External"/><Relationship Id="rId33" Type="http://schemas.openxmlformats.org/officeDocument/2006/relationships/hyperlink" Target="http://www.escueladearte.com/" TargetMode="External"/><Relationship Id="rId38" Type="http://schemas.openxmlformats.org/officeDocument/2006/relationships/hyperlink" Target="https://hacibayram.edu.tr/g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Proprietario</cp:lastModifiedBy>
  <cp:revision>3</cp:revision>
  <dcterms:created xsi:type="dcterms:W3CDTF">2021-11-30T11:47:00Z</dcterms:created>
  <dcterms:modified xsi:type="dcterms:W3CDTF">2021-11-30T12:01:00Z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